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ED" w:rsidRPr="00AD0E3A" w:rsidRDefault="00453E22">
      <w:pPr>
        <w:rPr>
          <w:b/>
        </w:rPr>
      </w:pPr>
      <w:r w:rsidRPr="00AD0E3A">
        <w:rPr>
          <w:b/>
        </w:rPr>
        <w:t xml:space="preserve">D2L V10 </w:t>
      </w:r>
      <w:r w:rsidR="0040662A">
        <w:rPr>
          <w:b/>
        </w:rPr>
        <w:t>Day 3</w:t>
      </w:r>
      <w:r w:rsidR="00EB62B3">
        <w:rPr>
          <w:b/>
        </w:rPr>
        <w:t xml:space="preserve"> Training</w:t>
      </w:r>
      <w:r w:rsidR="006D78ED" w:rsidRPr="00AD0E3A">
        <w:rPr>
          <w:b/>
        </w:rPr>
        <w:t xml:space="preserve"> </w:t>
      </w:r>
      <w:r w:rsidR="004E0687">
        <w:rPr>
          <w:b/>
        </w:rPr>
        <w:t>(</w:t>
      </w:r>
      <w:r w:rsidR="006D78ED" w:rsidRPr="00AD0E3A">
        <w:rPr>
          <w:b/>
        </w:rPr>
        <w:t>2 hours)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 xml:space="preserve">Login Website:  </w:t>
      </w:r>
      <w:hyperlink r:id="rId6" w:history="1">
        <w:r w:rsidRPr="00523E83">
          <w:rPr>
            <w:rStyle w:val="Hyperlink"/>
          </w:rPr>
          <w:t>https://learn.ouhsc.edu</w:t>
        </w:r>
      </w:hyperlink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Help Resources: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Email: </w:t>
      </w:r>
      <w:hyperlink r:id="rId7" w:history="1">
        <w:r w:rsidRPr="00523E83">
          <w:rPr>
            <w:rStyle w:val="Hyperlink"/>
          </w:rPr>
          <w:t>web-courses@ouhsc.edu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Online Tutorials:  My Courses, click on Student and look for Instructor D2L Training Site (Content contains lots of helpful information!)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College staff support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Academic Technology Website: </w:t>
      </w:r>
      <w:hyperlink r:id="rId8" w:history="1">
        <w:r w:rsidRPr="00523E83">
          <w:rPr>
            <w:rStyle w:val="Hyperlink"/>
          </w:rPr>
          <w:t>http://www.ouhsc.edu/at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(Optional) D2L Community Website:  </w:t>
      </w:r>
      <w:hyperlink r:id="rId9" w:history="1">
        <w:r w:rsidRPr="00523E83">
          <w:rPr>
            <w:rStyle w:val="Hyperlink"/>
          </w:rPr>
          <w:t>https://community/desire2learn.com</w:t>
        </w:r>
      </w:hyperlink>
      <w:r>
        <w:t xml:space="preserve"> (click on Enrollment in top right corner to register)</w:t>
      </w:r>
    </w:p>
    <w:p w:rsidR="004E0687" w:rsidRDefault="004E0687" w:rsidP="00386D2C">
      <w:pPr>
        <w:pStyle w:val="ListParagraph"/>
        <w:numPr>
          <w:ilvl w:val="0"/>
          <w:numId w:val="1"/>
        </w:numPr>
        <w:tabs>
          <w:tab w:val="left" w:pos="720"/>
        </w:tabs>
      </w:pPr>
      <w:bookmarkStart w:id="0" w:name="_GoBack"/>
      <w:bookmarkEnd w:id="0"/>
      <w:r w:rsidRPr="00386D2C">
        <w:rPr>
          <w:b/>
        </w:rPr>
        <w:t>New Quiz:</w:t>
      </w:r>
      <w:r>
        <w:t xml:space="preserve"> type in a name and save</w:t>
      </w:r>
    </w:p>
    <w:p w:rsidR="004E0687" w:rsidRPr="001129FC" w:rsidRDefault="004E0687" w:rsidP="00386D2C">
      <w:pPr>
        <w:pStyle w:val="ListParagraph"/>
        <w:numPr>
          <w:ilvl w:val="0"/>
          <w:numId w:val="1"/>
        </w:numPr>
        <w:rPr>
          <w:b/>
        </w:rPr>
      </w:pPr>
      <w:r w:rsidRPr="001129FC">
        <w:rPr>
          <w:b/>
        </w:rPr>
        <w:t>Question Library:</w:t>
      </w:r>
    </w:p>
    <w:p w:rsidR="004E0687" w:rsidRDefault="004E0687" w:rsidP="00386D2C">
      <w:pPr>
        <w:pStyle w:val="ListParagraph"/>
        <w:numPr>
          <w:ilvl w:val="1"/>
          <w:numId w:val="1"/>
        </w:numPr>
      </w:pPr>
      <w:r>
        <w:t>Add a Section folder (yellow) – stores pools of questions</w:t>
      </w:r>
    </w:p>
    <w:p w:rsidR="004E0687" w:rsidRDefault="004E0687" w:rsidP="00386D2C">
      <w:pPr>
        <w:pStyle w:val="ListParagraph"/>
        <w:numPr>
          <w:ilvl w:val="1"/>
          <w:numId w:val="1"/>
        </w:numPr>
      </w:pPr>
      <w:r>
        <w:t>Add a couple of questions</w:t>
      </w:r>
    </w:p>
    <w:p w:rsidR="004E0687" w:rsidRDefault="004E0687" w:rsidP="00386D2C">
      <w:pPr>
        <w:pStyle w:val="ListParagraph"/>
        <w:numPr>
          <w:ilvl w:val="2"/>
          <w:numId w:val="1"/>
        </w:numPr>
      </w:pPr>
      <w:r>
        <w:t>Note: Image Information and Text Information options</w:t>
      </w:r>
    </w:p>
    <w:p w:rsidR="004E0687" w:rsidRPr="004E0687" w:rsidRDefault="004E0687" w:rsidP="00386D2C">
      <w:pPr>
        <w:pStyle w:val="ListParagraph"/>
        <w:numPr>
          <w:ilvl w:val="0"/>
          <w:numId w:val="1"/>
        </w:numPr>
      </w:pPr>
      <w:r w:rsidRPr="004E0687">
        <w:rPr>
          <w:b/>
        </w:rPr>
        <w:t>Quiz Tabs:</w:t>
      </w:r>
    </w:p>
    <w:p w:rsidR="004E0687" w:rsidRPr="001129FC" w:rsidRDefault="004E0687" w:rsidP="004E0687">
      <w:pPr>
        <w:pStyle w:val="ListParagraph"/>
        <w:numPr>
          <w:ilvl w:val="1"/>
          <w:numId w:val="5"/>
        </w:numPr>
        <w:rPr>
          <w:u w:val="single"/>
        </w:rPr>
      </w:pPr>
      <w:r w:rsidRPr="001129FC">
        <w:rPr>
          <w:u w:val="single"/>
        </w:rPr>
        <w:t>Layout/Questions Tab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Add/Edit Questions button:  build quiz questions</w:t>
      </w:r>
    </w:p>
    <w:p w:rsidR="004E0687" w:rsidRDefault="004E0687" w:rsidP="004E0687">
      <w:pPr>
        <w:pStyle w:val="ListParagraph"/>
        <w:numPr>
          <w:ilvl w:val="3"/>
          <w:numId w:val="5"/>
        </w:numPr>
      </w:pPr>
      <w:r>
        <w:t>Create Random Section folder (purple) – random questions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Import questions from Question Library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Add pages (auto saves for students)</w:t>
      </w:r>
    </w:p>
    <w:p w:rsidR="004E0687" w:rsidRPr="001129FC" w:rsidRDefault="004E0687" w:rsidP="004E0687">
      <w:pPr>
        <w:pStyle w:val="ListParagraph"/>
        <w:numPr>
          <w:ilvl w:val="1"/>
          <w:numId w:val="5"/>
        </w:numPr>
        <w:rPr>
          <w:u w:val="single"/>
        </w:rPr>
      </w:pPr>
      <w:r w:rsidRPr="001129FC">
        <w:rPr>
          <w:u w:val="single"/>
        </w:rPr>
        <w:t>Properties Tab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Automatic Grade:  recommended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Grade item and Auto Export to Grades (optional): connect quiz scores to a Grades column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Disable right-click and pager access</w:t>
      </w:r>
    </w:p>
    <w:p w:rsidR="004E0687" w:rsidRPr="001129FC" w:rsidRDefault="004E0687" w:rsidP="004E0687">
      <w:pPr>
        <w:pStyle w:val="ListParagraph"/>
        <w:numPr>
          <w:ilvl w:val="1"/>
          <w:numId w:val="5"/>
        </w:numPr>
        <w:rPr>
          <w:u w:val="single"/>
        </w:rPr>
      </w:pPr>
      <w:r w:rsidRPr="001129FC">
        <w:rPr>
          <w:u w:val="single"/>
        </w:rPr>
        <w:t>Restrictions Tab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Availability: literally makes the “Start Quiz” link available to students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 xml:space="preserve">Security Options (optional): </w:t>
      </w:r>
      <w:proofErr w:type="spellStart"/>
      <w:r>
        <w:t>Respondus</w:t>
      </w:r>
      <w:proofErr w:type="spellEnd"/>
      <w:r>
        <w:t xml:space="preserve"> </w:t>
      </w:r>
      <w:proofErr w:type="spellStart"/>
      <w:r>
        <w:t>LockDown</w:t>
      </w:r>
      <w:proofErr w:type="spellEnd"/>
      <w:r>
        <w:t xml:space="preserve"> Browser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Timing:  controls how long the student has to take the quiz</w:t>
      </w:r>
    </w:p>
    <w:p w:rsidR="004E0687" w:rsidRDefault="004E0687" w:rsidP="004E0687">
      <w:pPr>
        <w:pStyle w:val="ListParagraph"/>
        <w:numPr>
          <w:ilvl w:val="1"/>
          <w:numId w:val="5"/>
        </w:numPr>
      </w:pPr>
      <w:r w:rsidRPr="001129FC">
        <w:rPr>
          <w:u w:val="single"/>
        </w:rPr>
        <w:t>Attempts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Set-up appropriate options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Defaults (used most often): single attempt, practice or mastery of information</w:t>
      </w:r>
    </w:p>
    <w:p w:rsidR="004E0687" w:rsidRPr="001129FC" w:rsidRDefault="004E0687" w:rsidP="004E0687">
      <w:pPr>
        <w:pStyle w:val="ListParagraph"/>
        <w:numPr>
          <w:ilvl w:val="1"/>
          <w:numId w:val="5"/>
        </w:numPr>
        <w:rPr>
          <w:u w:val="single"/>
        </w:rPr>
      </w:pPr>
      <w:r w:rsidRPr="001129FC">
        <w:rPr>
          <w:u w:val="single"/>
        </w:rPr>
        <w:t>Submission Views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Control feedback to students after submitting answers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Default View options (see immediate with Submit button)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Add Additional Views (set to view at a later date for reviews)</w:t>
      </w:r>
    </w:p>
    <w:p w:rsidR="004E0687" w:rsidRDefault="004E0687" w:rsidP="004E0687">
      <w:pPr>
        <w:pStyle w:val="ListParagraph"/>
        <w:numPr>
          <w:ilvl w:val="1"/>
          <w:numId w:val="5"/>
        </w:numPr>
      </w:pPr>
      <w:r w:rsidRPr="001129FC">
        <w:rPr>
          <w:u w:val="single"/>
        </w:rPr>
        <w:t>Reports Setup</w:t>
      </w:r>
      <w:r>
        <w:t xml:space="preserve"> (</w:t>
      </w:r>
      <w:r w:rsidRPr="001129FC">
        <w:rPr>
          <w:i/>
        </w:rPr>
        <w:t>0ptional</w:t>
      </w:r>
      <w:r>
        <w:t>)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Preset some reports to be viewed (similar to Stats info)</w:t>
      </w:r>
    </w:p>
    <w:p w:rsidR="004E0687" w:rsidRDefault="004E0687" w:rsidP="004E0687">
      <w:pPr>
        <w:pStyle w:val="ListParagraph"/>
        <w:numPr>
          <w:ilvl w:val="1"/>
          <w:numId w:val="5"/>
        </w:numPr>
      </w:pPr>
      <w:r>
        <w:rPr>
          <w:u w:val="single"/>
        </w:rPr>
        <w:t>Quiz Dropdown Menu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t>Preview: review the quiz as a student</w:t>
      </w:r>
    </w:p>
    <w:p w:rsidR="004E0687" w:rsidRDefault="004E0687" w:rsidP="004E0687">
      <w:pPr>
        <w:pStyle w:val="ListParagraph"/>
        <w:numPr>
          <w:ilvl w:val="2"/>
          <w:numId w:val="5"/>
        </w:numPr>
      </w:pPr>
      <w:r>
        <w:lastRenderedPageBreak/>
        <w:t>Grade and Statistics: review student quiz answers and quiz stats</w:t>
      </w:r>
    </w:p>
    <w:p w:rsidR="00453E22" w:rsidRDefault="00453E22" w:rsidP="002D1ACA"/>
    <w:sectPr w:rsidR="00453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330C"/>
    <w:multiLevelType w:val="hybridMultilevel"/>
    <w:tmpl w:val="06EC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C16E6"/>
    <w:multiLevelType w:val="hybridMultilevel"/>
    <w:tmpl w:val="DE40FE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FF3DE6"/>
    <w:multiLevelType w:val="hybridMultilevel"/>
    <w:tmpl w:val="BD3C2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DA47D9"/>
    <w:multiLevelType w:val="hybridMultilevel"/>
    <w:tmpl w:val="05CA7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2F277E"/>
    <w:multiLevelType w:val="hybridMultilevel"/>
    <w:tmpl w:val="B29E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2"/>
    <w:rsid w:val="002D1ACA"/>
    <w:rsid w:val="00386D2C"/>
    <w:rsid w:val="0040662A"/>
    <w:rsid w:val="00434BD0"/>
    <w:rsid w:val="00453E22"/>
    <w:rsid w:val="004E0687"/>
    <w:rsid w:val="006D78ED"/>
    <w:rsid w:val="00AD0E3A"/>
    <w:rsid w:val="00CE4A55"/>
    <w:rsid w:val="00EB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hsc.edu/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eb-courses@ouh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ouhsc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unity/desire2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Burrough, Kristy K (HSC)</dc:creator>
  <cp:lastModifiedBy>Burrough, Kristy K (HSC)</cp:lastModifiedBy>
  <cp:revision>4</cp:revision>
  <dcterms:created xsi:type="dcterms:W3CDTF">2013-07-16T20:38:00Z</dcterms:created>
  <dcterms:modified xsi:type="dcterms:W3CDTF">2013-07-16T20:53:00Z</dcterms:modified>
</cp:coreProperties>
</file>